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504FD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rFonts w:hint="eastAsia" w:ascii="宋体" w:hAnsi="宋体" w:eastAsia="宋体" w:cs="宋体"/>
          <w:color w:val="auto"/>
          <w:sz w:val="44"/>
          <w:szCs w:val="44"/>
          <w:bdr w:val="none" w:color="auto" w:sz="0" w:space="0"/>
        </w:rPr>
      </w:pPr>
      <w:r>
        <w:rPr>
          <w:rFonts w:hint="eastAsia" w:ascii="宋体" w:hAnsi="宋体" w:eastAsia="宋体" w:cs="宋体"/>
          <w:color w:val="auto"/>
          <w:sz w:val="44"/>
          <w:szCs w:val="44"/>
          <w:bdr w:val="none" w:color="auto" w:sz="0" w:space="0"/>
        </w:rPr>
        <w:t>中山市人民医院增设避难间设施设备项目用户需求书</w:t>
      </w:r>
    </w:p>
    <w:p w14:paraId="410DBF0D">
      <w:pPr>
        <w:rPr>
          <w:rFonts w:hint="eastAsia"/>
          <w:color w:val="auto"/>
        </w:rPr>
      </w:pPr>
    </w:p>
    <w:p w14:paraId="2F304824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b w:val="0"/>
          <w:bCs/>
          <w:color w:val="auto"/>
          <w:sz w:val="32"/>
          <w:szCs w:val="32"/>
        </w:rPr>
      </w:pPr>
      <w:r>
        <w:rPr>
          <w:rStyle w:val="7"/>
          <w:rFonts w:hint="eastAsia" w:ascii="宋体" w:hAnsi="宋体" w:eastAsia="宋体" w:cs="宋体"/>
          <w:b w:val="0"/>
          <w:bCs/>
          <w:color w:val="auto"/>
          <w:sz w:val="32"/>
          <w:szCs w:val="32"/>
          <w:bdr w:val="none" w:color="auto" w:sz="0" w:space="0"/>
          <w:lang w:val="en-US" w:eastAsia="zh-CN"/>
        </w:rPr>
        <w:t>一、</w:t>
      </w:r>
      <w:r>
        <w:rPr>
          <w:rStyle w:val="7"/>
          <w:rFonts w:hint="eastAsia" w:ascii="宋体" w:hAnsi="宋体" w:eastAsia="宋体" w:cs="宋体"/>
          <w:b w:val="0"/>
          <w:bCs/>
          <w:color w:val="auto"/>
          <w:sz w:val="32"/>
          <w:szCs w:val="32"/>
          <w:bdr w:val="none" w:color="auto" w:sz="0" w:space="0"/>
        </w:rPr>
        <w:t>项目名称</w:t>
      </w:r>
      <w:r>
        <w:rPr>
          <w:rFonts w:hint="eastAsia" w:ascii="宋体" w:hAnsi="宋体" w:eastAsia="宋体" w:cs="宋体"/>
          <w:b w:val="0"/>
          <w:bCs/>
          <w:color w:val="auto"/>
          <w:sz w:val="32"/>
          <w:szCs w:val="32"/>
          <w:bdr w:val="none" w:color="auto" w:sz="0" w:space="0"/>
        </w:rPr>
        <w:t>：中山市人民医院增设避难间设施设备项目</w:t>
      </w:r>
    </w:p>
    <w:p w14:paraId="55D93673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ascii="宋体" w:hAnsi="宋体" w:eastAsia="宋体" w:cs="宋体"/>
          <w:b w:val="0"/>
          <w:bCs/>
          <w:color w:val="auto"/>
          <w:sz w:val="32"/>
          <w:szCs w:val="32"/>
        </w:rPr>
      </w:pPr>
      <w:r>
        <w:rPr>
          <w:rFonts w:hint="eastAsia" w:ascii="宋体" w:hAnsi="宋体" w:eastAsia="宋体" w:cs="宋体"/>
          <w:b w:val="0"/>
          <w:bCs/>
          <w:color w:val="auto"/>
          <w:sz w:val="32"/>
          <w:szCs w:val="32"/>
          <w:bdr w:val="none" w:color="auto" w:sz="0" w:space="0"/>
          <w:lang w:val="en-US" w:eastAsia="zh-CN"/>
        </w:rPr>
        <w:t>二、</w:t>
      </w:r>
      <w:r>
        <w:rPr>
          <w:rFonts w:hint="eastAsia" w:ascii="宋体" w:hAnsi="宋体" w:eastAsia="宋体" w:cs="宋体"/>
          <w:b w:val="0"/>
          <w:bCs/>
          <w:color w:val="auto"/>
          <w:sz w:val="32"/>
          <w:szCs w:val="32"/>
          <w:bdr w:val="none" w:color="auto" w:sz="0" w:space="0"/>
        </w:rPr>
        <w:t>需求明细</w:t>
      </w:r>
    </w:p>
    <w:p w14:paraId="7E923DEE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640" w:firstLineChars="200"/>
        <w:jc w:val="left"/>
        <w:rPr>
          <w:rFonts w:hint="eastAsia" w:ascii="宋体" w:hAnsi="宋体" w:eastAsia="宋体" w:cs="宋体"/>
          <w:color w:val="auto"/>
          <w:sz w:val="32"/>
          <w:szCs w:val="32"/>
        </w:rPr>
      </w:pPr>
      <w:r>
        <w:rPr>
          <w:rFonts w:hint="eastAsia" w:ascii="宋体" w:hAnsi="宋体" w:eastAsia="宋体" w:cs="宋体"/>
          <w:color w:val="auto"/>
          <w:kern w:val="0"/>
          <w:sz w:val="32"/>
          <w:szCs w:val="32"/>
          <w:bdr w:val="none" w:color="auto" w:sz="0" w:space="0"/>
          <w:lang w:val="en-US" w:eastAsia="zh-CN" w:bidi="ar"/>
        </w:rPr>
        <w:t>本项目需求覆盖医院门诊楼、内科楼、康怡大楼等楼宇避难间的设施设备增设、安装、调试及配套施工，具体需求明细如下：</w:t>
      </w:r>
    </w:p>
    <w:tbl>
      <w:tblPr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9"/>
        <w:gridCol w:w="2497"/>
        <w:gridCol w:w="2086"/>
        <w:gridCol w:w="714"/>
        <w:gridCol w:w="832"/>
        <w:gridCol w:w="1521"/>
      </w:tblGrid>
      <w:tr w14:paraId="263838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1D2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4D8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物料/产品/服务 描述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2A6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型号规格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024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单位 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1DD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数量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E43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备注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</w:p>
        </w:tc>
      </w:tr>
      <w:tr w14:paraId="44776B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319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28A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门诊楼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B7652E">
            <w:pPr>
              <w:jc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36CF00">
            <w:pPr>
              <w:jc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A325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6D63AF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D36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1A4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防火门（甲级）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CDB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1220mm*2070mm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6C0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A74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B1E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含拆装、墙面封堵刷白</w:t>
            </w:r>
          </w:p>
        </w:tc>
      </w:tr>
      <w:tr w14:paraId="254772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60C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9DF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软管卷盘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F9A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20#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CEF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901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A722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722FA0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326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CE0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镀锌钢管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7BE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DN25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248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米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CB6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2C8D9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0C6478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5BC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FF3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消防广播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EE0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海湾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928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DD1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AFCE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4E571A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0A3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EA8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消防电话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573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海湾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198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C53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C23F6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199D44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A53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593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手动报警按钮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A83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海湾GST-9122B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E8A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CD8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2A87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3E6D6A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D22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B1A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应急灯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A03EF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0A7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3CB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BE649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11A960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B95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BA3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避难间灯光标识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21BE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ADA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E5D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0618A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5449BC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88B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A47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电缆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F4A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b w:val="0"/>
                <w:bCs w:val="0"/>
                <w:color w:val="auto"/>
                <w:bdr w:val="none" w:color="auto" w:sz="0" w:space="0"/>
                <w:lang w:val="en-US" w:eastAsia="zh-CN" w:bidi="ar"/>
              </w:rPr>
              <w:t>2*1.5mm</w:t>
            </w:r>
            <w:r>
              <w:rPr>
                <w:rStyle w:val="9"/>
                <w:b w:val="0"/>
                <w:bCs w:val="0"/>
                <w:color w:val="auto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67C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米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DFC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6ABDB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06983B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858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509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镀锌线管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F82D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6A9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米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7B3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D9E1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2C145B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72A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63C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辅材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2B5B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49C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批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05C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43DEA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058EB2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8BF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833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灭火器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6F3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5kg/支*2+灭火器箱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E0F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814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C19A0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6F8FB1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20B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1C8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8MM乙级防火玻璃更换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62E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每间：1120x1780、850x1001、950x775、1120x850、1045x775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F0A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m²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E16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684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1：单层8MM乙级防火玻璃，不含胶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2：安装方式：直接内层加装</w:t>
            </w:r>
          </w:p>
        </w:tc>
      </w:tr>
      <w:tr w14:paraId="140389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84F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110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门窗拆除、批白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0611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459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0B6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A62F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236CC4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319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EDA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内科楼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B4DDAB">
            <w:pPr>
              <w:jc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4C186D">
            <w:pPr>
              <w:jc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6C462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bookmarkStart w:id="0" w:name="_GoBack"/>
            <w:bookmarkEnd w:id="0"/>
          </w:p>
        </w:tc>
      </w:tr>
      <w:tr w14:paraId="01788F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E35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C0C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防火门（甲级）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DFE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1220mm*2070mm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EF6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3F1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75E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含拆装、墙面封堵刷白</w:t>
            </w:r>
          </w:p>
        </w:tc>
      </w:tr>
      <w:tr w14:paraId="4602D7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41F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9B9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软管卷盘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F36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20#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EF5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26D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697A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0699F3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D08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13C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镀锌钢管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284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DN25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98F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米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05A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6E88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076A3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FC6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56A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消防广播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FF0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海湾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F95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0A5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7375F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1882E5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E7F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73D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消防电话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745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海湾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5E8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DB7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2E3C2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43FE3A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B4C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F73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手动报警按钮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EC4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海湾GST-9122B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A58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CBD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F5F4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720852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C6C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ADD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应急灯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852C3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20D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D0E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119E9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6893B8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A4D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992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避难间灯光标识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01548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73A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361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3FEDB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3025CB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323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F82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电缆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608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b w:val="0"/>
                <w:bCs w:val="0"/>
                <w:color w:val="auto"/>
                <w:bdr w:val="none" w:color="auto" w:sz="0" w:space="0"/>
                <w:lang w:val="en-US" w:eastAsia="zh-CN" w:bidi="ar"/>
              </w:rPr>
              <w:t>2*1.5mm</w:t>
            </w:r>
            <w:r>
              <w:rPr>
                <w:rStyle w:val="9"/>
                <w:b w:val="0"/>
                <w:bCs w:val="0"/>
                <w:color w:val="auto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B29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米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EB8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532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A1A7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37020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3FA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8D9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镀锌线管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2AD3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C5A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米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2EF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A5944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1BED38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7B2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EF5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辅材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2932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51E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批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3C8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5D7D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53934A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DCE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291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5KG灭火器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AFC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5kg/支*2+灭火器箱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BC9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D42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91EA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139240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659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D02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8MM乙级防火玻璃更换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3C3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每间：（410*1560*2）、（580*690*2）、（480*890*2）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79C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m²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50D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84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B1A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1：单层8MM乙级防火玻璃，不含胶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2：安装方式：直接内层加装</w:t>
            </w:r>
          </w:p>
        </w:tc>
      </w:tr>
      <w:tr w14:paraId="322429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C48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B63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门窗拆除、批白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8A7E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6DB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664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B60B5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6AFA0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319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AD1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康怡特诊大楼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D79E0B">
            <w:pPr>
              <w:jc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84DA1A">
            <w:pPr>
              <w:jc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DCE53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1BE468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CC7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A67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防火门（甲级）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8C7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1220mm*2070mm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C03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33F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A44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含拆装、墙面封堵刷白</w:t>
            </w:r>
          </w:p>
        </w:tc>
      </w:tr>
      <w:tr w14:paraId="745AAF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B90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98C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软管卷盘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9EB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20#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409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2CD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76986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79993E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A7A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E19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镀锌钢管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6D2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DN25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80F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米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AAD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28C07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0075C9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CD4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6BA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消防广播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68A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海湾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E5E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4BA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DE676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19F94F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B9D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472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消防电话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C9A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海湾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69D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E4D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8707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59B046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AE7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366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手动报警按钮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92A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海湾GST-9122B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8E1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81F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95747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66B4C0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EFA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B54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应急灯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BF51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B82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612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AA22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1070CB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085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A04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避难间灯光标识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792C1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C4B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544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3532C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32AE27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3AE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36B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电缆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7AF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b w:val="0"/>
                <w:bCs w:val="0"/>
                <w:color w:val="auto"/>
                <w:bdr w:val="none" w:color="auto" w:sz="0" w:space="0"/>
                <w:lang w:val="en-US" w:eastAsia="zh-CN" w:bidi="ar"/>
              </w:rPr>
              <w:t>2*1.5mm</w:t>
            </w:r>
            <w:r>
              <w:rPr>
                <w:rStyle w:val="9"/>
                <w:b w:val="0"/>
                <w:bCs w:val="0"/>
                <w:color w:val="auto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179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米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1D4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380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72C99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6B8028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E4E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588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镀锌线管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97A7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F9F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米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70D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DF31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524722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1E1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0CF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辅材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8E81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49B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批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F3E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7E5EC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64FA1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EC0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17B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灭火器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A3D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5kg/支*2+灭火器箱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521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61A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698B4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63F332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192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AF8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8MM乙级防火玻璃更换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513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每间：（601*2020*4）、（700*1320*2）、（1160*1350*3）、（1350*1620*3）、（108*1160*2）、（108*800*2）、（990*700*2）、（1250*1620*1）、（1250*1160*1）、（1210*1160*1）、（780*1120*1）、（730*1210*1）、</w:t>
            </w: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3AE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m²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90B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362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731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1：单层8MM乙级防火玻璃，不含胶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2：安装方式：直接内层加装</w:t>
            </w:r>
          </w:p>
        </w:tc>
      </w:tr>
      <w:tr w14:paraId="238DAC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F74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5AE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门窗拆除、批白</w:t>
            </w:r>
          </w:p>
        </w:tc>
        <w:tc>
          <w:tcPr>
            <w:tcW w:w="1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629B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274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</w:t>
            </w:r>
          </w:p>
        </w:tc>
        <w:tc>
          <w:tcPr>
            <w:tcW w:w="4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BC4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B58B7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</w:tbl>
    <w:p w14:paraId="70519565">
      <w:pPr>
        <w:rPr>
          <w:rFonts w:hint="eastAsia" w:ascii="宋体" w:hAnsi="宋体" w:eastAsia="宋体" w:cs="宋体"/>
          <w:color w:val="auto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435701"/>
    <w:rsid w:val="24435701"/>
    <w:rsid w:val="4EEB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customStyle="1" w:styleId="8">
    <w:name w:val="font11"/>
    <w:basedOn w:val="6"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9">
    <w:name w:val="font41"/>
    <w:basedOn w:val="6"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16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2026-06-12T01:22:00Z</dcterms:created>
  <dc:creator>cchiing</dc:creator>
  <cp:lastModifiedBy>cchiing</cp:lastModifiedBy>
  <dcterms:modified xsi:type="dcterms:W3CDTF">2026-06-12T01:39:00Z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67E4512A15D1466795E31DD142D5E014_11</vt:lpwstr>
  </property>
  <property fmtid="{D5CDD505-2E9C-101B-9397-08002B2CF9AE}" pid="4" name="KSOTemplateDocerSaveRecord">
    <vt:lpwstr>eyJoZGlkIjoiZWY3MWZhMzBlNzBiYzFmMGE2N2FmMGIzZDY3YjAwNzkiLCJ1c2VySWQiOiI0NjQwNzcxNzcifQ==</vt:lpwstr>
  </property>
</Properties>
</file>